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186"/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1134"/>
        <w:gridCol w:w="1427"/>
        <w:gridCol w:w="1428"/>
        <w:gridCol w:w="1428"/>
        <w:gridCol w:w="1427"/>
        <w:gridCol w:w="1428"/>
        <w:gridCol w:w="1428"/>
        <w:gridCol w:w="1428"/>
      </w:tblGrid>
      <w:tr w:rsidR="001D00A9" w:rsidRPr="0093101C" w:rsidTr="001D00A9">
        <w:trPr>
          <w:trHeight w:val="465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PRODUIT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théorique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pharmacie de détail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réserve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Total s</w:t>
            </w:r>
            <w:r w:rsidRPr="0093101C">
              <w:rPr>
                <w:rFonts w:cs="Arial"/>
                <w:b/>
                <w:bCs/>
                <w:sz w:val="22"/>
                <w:szCs w:val="20"/>
              </w:rPr>
              <w:t>tock Physique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Ecart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Default="001D00A9" w:rsidP="001D00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Numéro de lot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D00A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de péremption</w:t>
            </w: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D00A9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D00A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37131" w:rsidRDefault="00237131"/>
    <w:p w:rsidR="005E7107" w:rsidRDefault="0093101C">
      <w:r>
        <w:t>Hôpital de :…………………………</w:t>
      </w:r>
    </w:p>
    <w:p w:rsidR="0093101C" w:rsidRDefault="0093101C"/>
    <w:p w:rsidR="0093101C" w:rsidRPr="0093101C" w:rsidRDefault="0093101C" w:rsidP="0093101C">
      <w:pPr>
        <w:jc w:val="center"/>
        <w:rPr>
          <w:b/>
          <w:sz w:val="28"/>
        </w:rPr>
      </w:pPr>
      <w:r w:rsidRPr="0093101C">
        <w:rPr>
          <w:b/>
          <w:sz w:val="28"/>
        </w:rPr>
        <w:t>INVENTAIRE DES MEDICAMENTS ET CONSOMMABLES</w:t>
      </w:r>
    </w:p>
    <w:p w:rsidR="0093101C" w:rsidRDefault="0093101C"/>
    <w:p w:rsidR="0093101C" w:rsidRDefault="0093101C"/>
    <w:tbl>
      <w:tblPr>
        <w:tblStyle w:val="Grilledutableau"/>
        <w:tblW w:w="0" w:type="auto"/>
        <w:tblLook w:val="04A0"/>
      </w:tblPr>
      <w:tblGrid>
        <w:gridCol w:w="2566"/>
        <w:gridCol w:w="2809"/>
        <w:gridCol w:w="2665"/>
        <w:gridCol w:w="3211"/>
        <w:gridCol w:w="3100"/>
      </w:tblGrid>
      <w:tr w:rsidR="00237131" w:rsidTr="006F0C73">
        <w:trPr>
          <w:trHeight w:val="397"/>
        </w:trPr>
        <w:tc>
          <w:tcPr>
            <w:tcW w:w="2566" w:type="dxa"/>
            <w:vAlign w:val="center"/>
          </w:tcPr>
          <w:p w:rsidR="00237131" w:rsidRDefault="00237131" w:rsidP="0093101C">
            <w:r>
              <w:t>Date de l’inventaire</w:t>
            </w:r>
          </w:p>
        </w:tc>
        <w:tc>
          <w:tcPr>
            <w:tcW w:w="2809" w:type="dxa"/>
            <w:vAlign w:val="center"/>
          </w:tcPr>
          <w:p w:rsidR="00237131" w:rsidRDefault="00237131" w:rsidP="0093101C">
            <w:r>
              <w:t>…….…/ ………../ ……….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237131" w:rsidRDefault="00237131" w:rsidP="00237131"/>
        </w:tc>
        <w:tc>
          <w:tcPr>
            <w:tcW w:w="3211" w:type="dxa"/>
            <w:vAlign w:val="center"/>
          </w:tcPr>
          <w:p w:rsidR="00237131" w:rsidRDefault="00237131" w:rsidP="006F0C73">
            <w:r>
              <w:t>Responsable de la pharmacie</w:t>
            </w:r>
          </w:p>
        </w:tc>
        <w:tc>
          <w:tcPr>
            <w:tcW w:w="3100" w:type="dxa"/>
          </w:tcPr>
          <w:p w:rsidR="00237131" w:rsidRDefault="00237131" w:rsidP="00237131"/>
        </w:tc>
      </w:tr>
      <w:tr w:rsidR="00237131" w:rsidTr="006F0C73">
        <w:trPr>
          <w:trHeight w:val="397"/>
        </w:trPr>
        <w:tc>
          <w:tcPr>
            <w:tcW w:w="2566" w:type="dxa"/>
            <w:vAlign w:val="center"/>
          </w:tcPr>
          <w:p w:rsidR="00237131" w:rsidRDefault="00237131" w:rsidP="0093101C">
            <w:r>
              <w:t>Montant total du stock </w:t>
            </w:r>
          </w:p>
        </w:tc>
        <w:tc>
          <w:tcPr>
            <w:tcW w:w="2809" w:type="dxa"/>
            <w:vAlign w:val="center"/>
          </w:tcPr>
          <w:p w:rsidR="00237131" w:rsidRDefault="00237131" w:rsidP="0093101C"/>
        </w:tc>
        <w:tc>
          <w:tcPr>
            <w:tcW w:w="2665" w:type="dxa"/>
            <w:tcBorders>
              <w:top w:val="nil"/>
              <w:bottom w:val="nil"/>
            </w:tcBorders>
          </w:tcPr>
          <w:p w:rsidR="00237131" w:rsidRDefault="00237131" w:rsidP="00237131"/>
        </w:tc>
        <w:tc>
          <w:tcPr>
            <w:tcW w:w="3211" w:type="dxa"/>
            <w:vAlign w:val="center"/>
          </w:tcPr>
          <w:p w:rsidR="00237131" w:rsidRDefault="00237131" w:rsidP="006F0C73">
            <w:r>
              <w:t>Signature</w:t>
            </w:r>
          </w:p>
        </w:tc>
        <w:tc>
          <w:tcPr>
            <w:tcW w:w="3100" w:type="dxa"/>
          </w:tcPr>
          <w:p w:rsidR="00237131" w:rsidRDefault="00237131" w:rsidP="00237131"/>
        </w:tc>
      </w:tr>
    </w:tbl>
    <w:p w:rsidR="0030435E" w:rsidRDefault="0030435E"/>
    <w:tbl>
      <w:tblPr>
        <w:tblpPr w:leftFromText="141" w:rightFromText="141" w:vertAnchor="page" w:horzAnchor="margin" w:tblpXSpec="center" w:tblpY="4186"/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1134"/>
        <w:gridCol w:w="1427"/>
        <w:gridCol w:w="1428"/>
        <w:gridCol w:w="1428"/>
        <w:gridCol w:w="1427"/>
        <w:gridCol w:w="1428"/>
        <w:gridCol w:w="1428"/>
        <w:gridCol w:w="1428"/>
      </w:tblGrid>
      <w:tr w:rsidR="001D00A9" w:rsidRPr="0093101C" w:rsidTr="0016436C">
        <w:trPr>
          <w:trHeight w:val="465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PRODUIT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théorique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pharmacie de détail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réserve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Total s</w:t>
            </w:r>
            <w:r w:rsidRPr="0093101C">
              <w:rPr>
                <w:rFonts w:cs="Arial"/>
                <w:b/>
                <w:bCs/>
                <w:sz w:val="22"/>
                <w:szCs w:val="20"/>
              </w:rPr>
              <w:t>tock Physique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Ecart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Default="001D00A9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Numéro de lot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de péremption</w:t>
            </w: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93101C" w:rsidTr="0016436C">
        <w:trPr>
          <w:trHeight w:val="465"/>
        </w:trPr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lastRenderedPageBreak/>
              <w:t>PRODUIT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Stock théorique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pharmacie de détail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Stock réserve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Total s</w:t>
            </w:r>
            <w:r w:rsidRPr="0093101C">
              <w:rPr>
                <w:rFonts w:cs="Arial"/>
                <w:b/>
                <w:bCs/>
                <w:sz w:val="22"/>
                <w:szCs w:val="20"/>
              </w:rPr>
              <w:t>tock Physique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Ecart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Default="001D00A9" w:rsidP="0016436C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Numéro de lot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93101C" w:rsidRDefault="001D00A9" w:rsidP="0016436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de péremption</w:t>
            </w: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  <w:r w:rsidRPr="0020665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5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  <w:tr w:rsidR="001D00A9" w:rsidRPr="0020665A" w:rsidTr="0016436C">
        <w:trPr>
          <w:trHeight w:val="27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A9" w:rsidRPr="0020665A" w:rsidRDefault="001D00A9" w:rsidP="0016436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D00A9" w:rsidRDefault="001D00A9" w:rsidP="00083A55">
      <w:pPr>
        <w:spacing w:after="160" w:line="259" w:lineRule="auto"/>
      </w:pPr>
    </w:p>
    <w:sectPr w:rsidR="001D00A9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1F" w:rsidRDefault="0026771F" w:rsidP="00237131">
      <w:r>
        <w:separator/>
      </w:r>
    </w:p>
  </w:endnote>
  <w:endnote w:type="continuationSeparator" w:id="0">
    <w:p w:rsidR="0026771F" w:rsidRDefault="0026771F" w:rsidP="0023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1F" w:rsidRDefault="0026771F" w:rsidP="00237131">
      <w:r>
        <w:separator/>
      </w:r>
    </w:p>
  </w:footnote>
  <w:footnote w:type="continuationSeparator" w:id="0">
    <w:p w:rsidR="0026771F" w:rsidRDefault="0026771F" w:rsidP="0023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31" w:rsidRDefault="00237131">
    <w:pPr>
      <w:pStyle w:val="En-tte"/>
    </w:pPr>
    <w:r w:rsidRPr="00237131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638300" cy="372745"/>
          <wp:effectExtent l="0" t="0" r="0" b="8255"/>
          <wp:wrapNone/>
          <wp:docPr id="1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5B3"/>
    <w:rsid w:val="00083A55"/>
    <w:rsid w:val="001B24A6"/>
    <w:rsid w:val="001D00A9"/>
    <w:rsid w:val="001E13EA"/>
    <w:rsid w:val="00237131"/>
    <w:rsid w:val="0026771F"/>
    <w:rsid w:val="0030435E"/>
    <w:rsid w:val="00345D8A"/>
    <w:rsid w:val="004E75B3"/>
    <w:rsid w:val="006F0C73"/>
    <w:rsid w:val="00794B9D"/>
    <w:rsid w:val="00924B44"/>
    <w:rsid w:val="0093101C"/>
    <w:rsid w:val="00BE4BA9"/>
    <w:rsid w:val="00BF6289"/>
    <w:rsid w:val="00C6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371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7131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37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7131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TRAPANI Laura</dc:creator>
  <cp:lastModifiedBy>admin</cp:lastModifiedBy>
  <cp:revision>5</cp:revision>
  <dcterms:created xsi:type="dcterms:W3CDTF">2019-03-08T10:33:00Z</dcterms:created>
  <dcterms:modified xsi:type="dcterms:W3CDTF">2019-03-08T10:57:00Z</dcterms:modified>
</cp:coreProperties>
</file>